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6399852</wp:posOffset>
            </wp:positionH>
            <wp:positionV relativeFrom="paragraph">
              <wp:posOffset>507</wp:posOffset>
            </wp:positionV>
            <wp:extent cx="816776" cy="85695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76" cy="85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Southgate</w:t>
      </w:r>
      <w:r>
        <w:rPr>
          <w:spacing w:val="-19"/>
        </w:rPr>
        <w:t> </w:t>
      </w:r>
      <w:r>
        <w:rPr>
          <w:spacing w:val="-2"/>
        </w:rPr>
        <w:t>School</w:t>
      </w:r>
    </w:p>
    <w:p>
      <w:pPr>
        <w:spacing w:line="342" w:lineRule="exact" w:before="0"/>
        <w:ind w:left="173" w:right="0" w:firstLine="0"/>
        <w:jc w:val="left"/>
        <w:rPr>
          <w:b/>
          <w:sz w:val="28"/>
        </w:rPr>
      </w:pPr>
      <w:r>
        <w:rPr>
          <w:b/>
          <w:sz w:val="28"/>
        </w:rPr>
        <w:t>Parent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Carer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Agreement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Southgate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Administer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Medicine</w:t>
      </w:r>
    </w:p>
    <w:p>
      <w:pPr>
        <w:spacing w:before="218"/>
        <w:ind w:left="3433" w:right="533" w:hanging="1839"/>
        <w:jc w:val="left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THE</w:t>
      </w:r>
      <w:r>
        <w:rPr>
          <w:b/>
          <w:color w:val="FF0000"/>
          <w:spacing w:val="-8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SCHOOL</w:t>
      </w:r>
      <w:r>
        <w:rPr>
          <w:b/>
          <w:color w:val="FF0000"/>
          <w:spacing w:val="-9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WILL</w:t>
      </w:r>
      <w:r>
        <w:rPr>
          <w:b/>
          <w:color w:val="FF0000"/>
          <w:spacing w:val="-9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NOT</w:t>
      </w:r>
      <w:r>
        <w:rPr>
          <w:b/>
          <w:color w:val="FF0000"/>
          <w:spacing w:val="-7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GIVE</w:t>
      </w:r>
      <w:r>
        <w:rPr>
          <w:b/>
          <w:color w:val="FF0000"/>
          <w:spacing w:val="-8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YOUR</w:t>
      </w:r>
      <w:r>
        <w:rPr>
          <w:b/>
          <w:color w:val="FF0000"/>
          <w:spacing w:val="-7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CHILD</w:t>
      </w:r>
      <w:r>
        <w:rPr>
          <w:b/>
          <w:color w:val="FF0000"/>
          <w:spacing w:val="-9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MEDICINE</w:t>
      </w:r>
      <w:r>
        <w:rPr>
          <w:b/>
          <w:color w:val="FF0000"/>
          <w:spacing w:val="-8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UNLESS</w:t>
      </w:r>
      <w:r>
        <w:rPr>
          <w:b/>
          <w:color w:val="FF0000"/>
          <w:spacing w:val="-8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YOU</w:t>
      </w:r>
      <w:r>
        <w:rPr>
          <w:b/>
          <w:color w:val="FF0000"/>
          <w:sz w:val="28"/>
        </w:rPr>
        <w:t> </w:t>
      </w:r>
      <w:r>
        <w:rPr>
          <w:b/>
          <w:color w:val="FF0000"/>
          <w:sz w:val="28"/>
          <w:u w:val="single" w:color="FF0000"/>
        </w:rPr>
        <w:t>COMPLETE AND SIGN THIS FORM</w:t>
      </w:r>
    </w:p>
    <w:p>
      <w:pPr>
        <w:pStyle w:val="BodyText"/>
        <w:spacing w:before="50"/>
        <w:ind w:left="173"/>
      </w:pPr>
      <w:r>
        <w:rPr/>
        <w:t>Wherever</w:t>
      </w:r>
      <w:r>
        <w:rPr>
          <w:spacing w:val="-6"/>
        </w:rPr>
        <w:t> </w:t>
      </w:r>
      <w:r>
        <w:rPr/>
        <w:t>possible,</w:t>
      </w:r>
      <w:r>
        <w:rPr>
          <w:spacing w:val="-7"/>
        </w:rPr>
        <w:t> </w:t>
      </w:r>
      <w:r>
        <w:rPr/>
        <w:t>medication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always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administered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home,</w:t>
      </w:r>
      <w:r>
        <w:rPr>
          <w:spacing w:val="-4"/>
        </w:rPr>
        <w:t> </w:t>
      </w:r>
      <w:r>
        <w:rPr/>
        <w:t>unless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8"/>
        </w:rPr>
        <w:t> </w:t>
      </w:r>
      <w:r>
        <w:rPr/>
        <w:t>be detrimental to the attendance of the pupil. Medication must be prescribed.</w:t>
      </w:r>
    </w:p>
    <w:p>
      <w:pPr>
        <w:pStyle w:val="BodyText"/>
        <w:spacing w:before="18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8"/>
        <w:gridCol w:w="6273"/>
      </w:tblGrid>
      <w:tr>
        <w:trPr>
          <w:trHeight w:val="450" w:hRule="atLeast"/>
        </w:trPr>
        <w:tc>
          <w:tcPr>
            <w:tcW w:w="4198" w:type="dxa"/>
          </w:tcPr>
          <w:p>
            <w:pPr>
              <w:pStyle w:val="TableParagraph"/>
              <w:spacing w:before="60"/>
              <w:ind w:left="111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child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0" w:hRule="atLeast"/>
        </w:trPr>
        <w:tc>
          <w:tcPr>
            <w:tcW w:w="4198" w:type="dxa"/>
          </w:tcPr>
          <w:p>
            <w:pPr>
              <w:pStyle w:val="TableParagraph"/>
              <w:spacing w:before="60"/>
              <w:ind w:left="111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Birth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0" w:hRule="atLeast"/>
        </w:trPr>
        <w:tc>
          <w:tcPr>
            <w:tcW w:w="4198" w:type="dxa"/>
          </w:tcPr>
          <w:p>
            <w:pPr>
              <w:pStyle w:val="TableParagraph"/>
              <w:spacing w:before="60"/>
              <w:ind w:left="111"/>
              <w:rPr>
                <w:sz w:val="28"/>
              </w:rPr>
            </w:pPr>
            <w:r>
              <w:rPr>
                <w:sz w:val="28"/>
              </w:rPr>
              <w:t>Medical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condition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illness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43" w:hRule="atLeast"/>
        </w:trPr>
        <w:tc>
          <w:tcPr>
            <w:tcW w:w="4198" w:type="dxa"/>
          </w:tcPr>
          <w:p>
            <w:pPr>
              <w:pStyle w:val="TableParagraph"/>
              <w:spacing w:line="390" w:lineRule="atLeast" w:before="11"/>
              <w:ind w:left="111" w:right="213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strength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medicine (as described on container)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0" w:hRule="atLeast"/>
        </w:trPr>
        <w:tc>
          <w:tcPr>
            <w:tcW w:w="4198" w:type="dxa"/>
          </w:tcPr>
          <w:p>
            <w:pPr>
              <w:pStyle w:val="TableParagraph"/>
              <w:spacing w:before="60"/>
              <w:ind w:left="111"/>
              <w:rPr>
                <w:sz w:val="28"/>
              </w:rPr>
            </w:pPr>
            <w:r>
              <w:rPr>
                <w:sz w:val="28"/>
              </w:rPr>
              <w:t>Expiry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34" w:hRule="atLeast"/>
        </w:trPr>
        <w:tc>
          <w:tcPr>
            <w:tcW w:w="4198" w:type="dxa"/>
          </w:tcPr>
          <w:p>
            <w:pPr>
              <w:pStyle w:val="TableParagraph"/>
              <w:spacing w:before="302"/>
              <w:ind w:left="111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method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given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96" w:hRule="atLeast"/>
        </w:trPr>
        <w:tc>
          <w:tcPr>
            <w:tcW w:w="4198" w:type="dxa"/>
          </w:tcPr>
          <w:p>
            <w:pPr>
              <w:pStyle w:val="TableParagraph"/>
              <w:spacing w:before="230"/>
              <w:ind w:left="111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(s)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dosage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50" w:hRule="atLeast"/>
        </w:trPr>
        <w:tc>
          <w:tcPr>
            <w:tcW w:w="4198" w:type="dxa"/>
          </w:tcPr>
          <w:p>
            <w:pPr>
              <w:pStyle w:val="TableParagraph"/>
              <w:spacing w:before="58"/>
              <w:ind w:left="111"/>
              <w:rPr>
                <w:sz w:val="28"/>
              </w:rPr>
            </w:pPr>
            <w:r>
              <w:rPr>
                <w:sz w:val="28"/>
              </w:rPr>
              <w:t>Last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given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92" w:hRule="atLeast"/>
        </w:trPr>
        <w:tc>
          <w:tcPr>
            <w:tcW w:w="4198" w:type="dxa"/>
          </w:tcPr>
          <w:p>
            <w:pPr>
              <w:pStyle w:val="TableParagraph"/>
              <w:spacing w:before="60"/>
              <w:ind w:left="111"/>
              <w:rPr>
                <w:sz w:val="28"/>
              </w:rPr>
            </w:pPr>
            <w:r>
              <w:rPr>
                <w:sz w:val="28"/>
              </w:rPr>
              <w:t>Has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suffered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any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side effects from the medicine?</w:t>
            </w:r>
          </w:p>
        </w:tc>
        <w:tc>
          <w:tcPr>
            <w:tcW w:w="6273" w:type="dxa"/>
          </w:tcPr>
          <w:p>
            <w:pPr>
              <w:pStyle w:val="TableParagraph"/>
              <w:tabs>
                <w:tab w:pos="3716" w:val="left" w:leader="none"/>
              </w:tabs>
              <w:spacing w:before="230"/>
              <w:ind w:left="118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Yes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No</w:t>
            </w:r>
          </w:p>
        </w:tc>
      </w:tr>
      <w:tr>
        <w:trPr>
          <w:trHeight w:val="792" w:hRule="atLeast"/>
        </w:trPr>
        <w:tc>
          <w:tcPr>
            <w:tcW w:w="4198" w:type="dxa"/>
          </w:tcPr>
          <w:p>
            <w:pPr>
              <w:pStyle w:val="TableParagraph"/>
              <w:spacing w:before="58"/>
              <w:ind w:left="111"/>
              <w:rPr>
                <w:sz w:val="28"/>
              </w:rPr>
            </w:pPr>
            <w:r>
              <w:rPr>
                <w:sz w:val="28"/>
              </w:rPr>
              <w:t>Special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instructions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other </w:t>
            </w:r>
            <w:r>
              <w:rPr>
                <w:spacing w:val="-2"/>
                <w:sz w:val="28"/>
              </w:rPr>
              <w:t>precautions</w:t>
            </w:r>
          </w:p>
        </w:tc>
        <w:tc>
          <w:tcPr>
            <w:tcW w:w="627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90" w:hRule="atLeast"/>
        </w:trPr>
        <w:tc>
          <w:tcPr>
            <w:tcW w:w="10471" w:type="dxa"/>
            <w:gridSpan w:val="2"/>
          </w:tcPr>
          <w:p>
            <w:pPr>
              <w:pStyle w:val="TableParagraph"/>
              <w:spacing w:before="59"/>
              <w:ind w:left="1355" w:right="450" w:hanging="88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MEDICINES</w:t>
            </w:r>
            <w:r>
              <w:rPr>
                <w:b/>
                <w:color w:val="FF0000"/>
                <w:spacing w:val="-7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MUST</w:t>
            </w:r>
            <w:r>
              <w:rPr>
                <w:b/>
                <w:color w:val="FF0000"/>
                <w:spacing w:val="-6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BE</w:t>
            </w:r>
            <w:r>
              <w:rPr>
                <w:b/>
                <w:color w:val="FF0000"/>
                <w:spacing w:val="-9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IN</w:t>
            </w:r>
            <w:r>
              <w:rPr>
                <w:b/>
                <w:color w:val="FF0000"/>
                <w:spacing w:val="-7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THE</w:t>
            </w:r>
            <w:r>
              <w:rPr>
                <w:b/>
                <w:color w:val="FF0000"/>
                <w:spacing w:val="-7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ORIGINAL</w:t>
            </w:r>
            <w:r>
              <w:rPr>
                <w:b/>
                <w:color w:val="FF0000"/>
                <w:spacing w:val="-8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CONTAINER</w:t>
            </w:r>
            <w:r>
              <w:rPr>
                <w:b/>
                <w:color w:val="FF0000"/>
                <w:spacing w:val="-6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AS</w:t>
            </w:r>
            <w:r>
              <w:rPr>
                <w:b/>
                <w:color w:val="FF0000"/>
                <w:spacing w:val="-7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DISPENSED</w:t>
            </w:r>
            <w:r>
              <w:rPr>
                <w:b/>
                <w:color w:val="FF0000"/>
                <w:spacing w:val="-6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OR</w:t>
            </w:r>
            <w:r>
              <w:rPr>
                <w:b/>
                <w:color w:val="FF0000"/>
                <w:spacing w:val="-5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PURCHASED PRESCRIPTION MEDICATION MUST HAVE THE PRESCRIPTION LABEL</w:t>
            </w:r>
          </w:p>
        </w:tc>
      </w:tr>
    </w:tbl>
    <w:p>
      <w:pPr>
        <w:pStyle w:val="BodyText"/>
        <w:spacing w:line="276" w:lineRule="auto" w:before="203"/>
        <w:ind w:left="173" w:right="276"/>
      </w:pP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is,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knowledge,</w:t>
      </w:r>
      <w:r>
        <w:rPr>
          <w:spacing w:val="-6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writing</w:t>
      </w:r>
      <w:r>
        <w:rPr>
          <w:spacing w:val="-6"/>
        </w:rPr>
        <w:t> </w:t>
      </w:r>
      <w:r>
        <w:rPr/>
        <w:t>and I give consent to Southgate School staff administering medicine in accordance with the Southgate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policy.</w:t>
      </w:r>
      <w:r>
        <w:rPr>
          <w:spacing w:val="-8"/>
        </w:rPr>
        <w:t> </w:t>
      </w:r>
      <w:r>
        <w:rPr/>
        <w:t>I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inform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Southgate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immediately,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writing,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there is any change in dosage or frequency of the medication or if the medicine is stopped.</w:t>
      </w:r>
    </w:p>
    <w:p>
      <w:pPr>
        <w:pStyle w:val="BodyText"/>
        <w:spacing w:before="109"/>
      </w:pPr>
    </w:p>
    <w:p>
      <w:pPr>
        <w:pStyle w:val="BodyText"/>
        <w:tabs>
          <w:tab w:pos="7379" w:val="left" w:leader="none"/>
          <w:tab w:pos="10074" w:val="left" w:leader="none"/>
        </w:tabs>
        <w:ind w:left="173"/>
        <w:rPr>
          <w:rFonts w:ascii="Times New Roman"/>
        </w:rPr>
      </w:pPr>
      <w:r>
        <w:rPr/>
        <w:t>Signature of Parent/Carer </w:t>
      </w:r>
      <w:r>
        <w:rPr>
          <w:rFonts w:ascii="Times New Roman"/>
          <w:u w:val="single"/>
        </w:rPr>
        <w:tab/>
      </w:r>
      <w:r>
        <w:rPr/>
        <w:t>Date </w:t>
      </w:r>
      <w:r>
        <w:rPr>
          <w:rFonts w:ascii="Times New Roman"/>
          <w:u w:val="single"/>
        </w:rPr>
        <w:tab/>
      </w:r>
    </w:p>
    <w:p>
      <w:pPr>
        <w:pStyle w:val="BodyText"/>
        <w:spacing w:before="265"/>
        <w:rPr>
          <w:rFonts w:ascii="Times New Roman"/>
        </w:rPr>
      </w:pPr>
    </w:p>
    <w:p>
      <w:pPr>
        <w:pStyle w:val="BodyText"/>
        <w:tabs>
          <w:tab w:pos="10122" w:val="left" w:leader="none"/>
        </w:tabs>
        <w:spacing w:line="341" w:lineRule="exact"/>
        <w:ind w:left="173"/>
        <w:rPr>
          <w:rFonts w:ascii="Times New Roman"/>
        </w:rPr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Parent/Carer</w:t>
      </w:r>
      <w:r>
        <w:rPr>
          <w:spacing w:val="-5"/>
        </w:rPr>
        <w:t> </w:t>
      </w:r>
      <w:r>
        <w:rPr/>
        <w:t>(please</w:t>
      </w:r>
      <w:r>
        <w:rPr>
          <w:spacing w:val="-5"/>
        </w:rPr>
        <w:t> </w:t>
      </w:r>
      <w:r>
        <w:rPr/>
        <w:t>print)</w:t>
      </w:r>
      <w:r>
        <w:rPr>
          <w:spacing w:val="-5"/>
        </w:rPr>
        <w:t> </w:t>
      </w:r>
      <w:r>
        <w:rPr>
          <w:rFonts w:ascii="Times New Roman"/>
          <w:u w:val="single"/>
        </w:rPr>
        <w:tab/>
      </w:r>
    </w:p>
    <w:p>
      <w:pPr>
        <w:spacing w:line="341" w:lineRule="exact" w:before="0"/>
        <w:ind w:left="173" w:right="0" w:firstLine="0"/>
        <w:jc w:val="left"/>
        <w:rPr>
          <w:b/>
          <w:i/>
          <w:sz w:val="28"/>
        </w:rPr>
      </w:pPr>
      <w:r>
        <w:rPr>
          <w:b/>
          <w:i/>
          <w:color w:val="FF0000"/>
          <w:sz w:val="28"/>
        </w:rPr>
        <w:t>Iƒ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more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than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one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medicine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is</w:t>
      </w:r>
      <w:r>
        <w:rPr>
          <w:b/>
          <w:i/>
          <w:color w:val="FF0000"/>
          <w:spacing w:val="-5"/>
          <w:sz w:val="28"/>
        </w:rPr>
        <w:t> </w:t>
      </w:r>
      <w:r>
        <w:rPr>
          <w:b/>
          <w:i/>
          <w:color w:val="FF0000"/>
          <w:sz w:val="28"/>
        </w:rPr>
        <w:t>to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given,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please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complete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a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separate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z w:val="28"/>
        </w:rPr>
        <w:t>ƒorm</w:t>
      </w:r>
      <w:r>
        <w:rPr>
          <w:b/>
          <w:i/>
          <w:color w:val="FF0000"/>
          <w:spacing w:val="-5"/>
          <w:sz w:val="28"/>
        </w:rPr>
        <w:t> </w:t>
      </w:r>
      <w:r>
        <w:rPr>
          <w:b/>
          <w:i/>
          <w:color w:val="FF0000"/>
          <w:sz w:val="28"/>
        </w:rPr>
        <w:t>ƒor</w:t>
      </w:r>
      <w:r>
        <w:rPr>
          <w:b/>
          <w:i/>
          <w:color w:val="FF0000"/>
          <w:spacing w:val="-5"/>
          <w:sz w:val="28"/>
        </w:rPr>
        <w:t> </w:t>
      </w:r>
      <w:r>
        <w:rPr>
          <w:b/>
          <w:i/>
          <w:color w:val="FF0000"/>
          <w:sz w:val="28"/>
        </w:rPr>
        <w:t>each</w:t>
      </w:r>
      <w:r>
        <w:rPr>
          <w:b/>
          <w:i/>
          <w:color w:val="FF0000"/>
          <w:spacing w:val="-6"/>
          <w:sz w:val="28"/>
        </w:rPr>
        <w:t> </w:t>
      </w:r>
      <w:r>
        <w:rPr>
          <w:b/>
          <w:i/>
          <w:color w:val="FF0000"/>
          <w:spacing w:val="-4"/>
          <w:sz w:val="28"/>
        </w:rPr>
        <w:t>one.</w:t>
      </w:r>
    </w:p>
    <w:p>
      <w:pPr>
        <w:spacing w:after="0" w:line="341" w:lineRule="exact"/>
        <w:jc w:val="left"/>
        <w:rPr>
          <w:sz w:val="28"/>
        </w:rPr>
        <w:sectPr>
          <w:type w:val="continuous"/>
          <w:pgSz w:w="12240" w:h="15840"/>
          <w:pgMar w:top="720" w:bottom="280" w:left="760" w:right="760"/>
        </w:sectPr>
      </w:pPr>
    </w:p>
    <w:p>
      <w:pPr>
        <w:spacing w:before="157"/>
        <w:ind w:left="223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7488">
                <wp:simplePos x="0" y="0"/>
                <wp:positionH relativeFrom="page">
                  <wp:posOffset>524876</wp:posOffset>
                </wp:positionH>
                <wp:positionV relativeFrom="page">
                  <wp:posOffset>1127760</wp:posOffset>
                </wp:positionV>
                <wp:extent cx="6724015" cy="84023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724015" cy="8402320"/>
                          <a:chExt cx="6724015" cy="8402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1" y="12"/>
                            <a:ext cx="6724015" cy="840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015" h="8402320">
                                <a:moveTo>
                                  <a:pt x="6672707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8338820"/>
                                </a:lnTo>
                                <a:lnTo>
                                  <a:pt x="50800" y="8351520"/>
                                </a:lnTo>
                                <a:lnTo>
                                  <a:pt x="6672707" y="8351520"/>
                                </a:lnTo>
                                <a:lnTo>
                                  <a:pt x="6672707" y="8338820"/>
                                </a:lnTo>
                                <a:lnTo>
                                  <a:pt x="63487" y="8338820"/>
                                </a:lnTo>
                                <a:lnTo>
                                  <a:pt x="63487" y="63500"/>
                                </a:lnTo>
                                <a:lnTo>
                                  <a:pt x="6660007" y="63500"/>
                                </a:lnTo>
                                <a:lnTo>
                                  <a:pt x="6660007" y="8338794"/>
                                </a:lnTo>
                                <a:lnTo>
                                  <a:pt x="6672707" y="8338794"/>
                                </a:lnTo>
                                <a:lnTo>
                                  <a:pt x="6672707" y="63500"/>
                                </a:lnTo>
                                <a:lnTo>
                                  <a:pt x="6672707" y="63119"/>
                                </a:lnTo>
                                <a:lnTo>
                                  <a:pt x="6672707" y="50800"/>
                                </a:lnTo>
                                <a:close/>
                              </a:path>
                              <a:path w="6724015" h="8402320">
                                <a:moveTo>
                                  <a:pt x="6723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8364220"/>
                                </a:lnTo>
                                <a:lnTo>
                                  <a:pt x="0" y="8402320"/>
                                </a:lnTo>
                                <a:lnTo>
                                  <a:pt x="6723507" y="8402320"/>
                                </a:lnTo>
                                <a:lnTo>
                                  <a:pt x="6723507" y="8364220"/>
                                </a:lnTo>
                                <a:lnTo>
                                  <a:pt x="38100" y="8364220"/>
                                </a:lnTo>
                                <a:lnTo>
                                  <a:pt x="38100" y="38100"/>
                                </a:lnTo>
                                <a:lnTo>
                                  <a:pt x="6685407" y="38100"/>
                                </a:lnTo>
                                <a:lnTo>
                                  <a:pt x="6685407" y="8364194"/>
                                </a:lnTo>
                                <a:lnTo>
                                  <a:pt x="6723507" y="8364194"/>
                                </a:lnTo>
                                <a:lnTo>
                                  <a:pt x="6723507" y="38100"/>
                                </a:lnTo>
                                <a:lnTo>
                                  <a:pt x="6723507" y="37706"/>
                                </a:lnTo>
                                <a:lnTo>
                                  <a:pt x="6723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7369" y="326345"/>
                            <a:ext cx="816848" cy="8569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328896pt;margin-top:88.800003pt;width:529.450pt;height:661.6pt;mso-position-horizontal-relative:page;mso-position-vertical-relative:page;z-index:-15828992" id="docshapegroup1" coordorigin="827,1776" coordsize="10589,13232">
                <v:shape style="position:absolute;left:826;top:1776;width:10589;height:13232" id="docshape2" coordorigin="827,1776" coordsize="10589,13232" path="m11335,1856l907,1856,907,1876,907,14908,907,14928,11335,14928,11335,14908,927,14908,927,1876,11315,1876,11315,14908,11335,14908,11335,1876,11335,1875,11335,1856xm11415,1776l827,1776,827,1836,827,14948,827,15008,11415,15008,11415,14948,887,14948,887,1836,11355,1836,11355,14948,11415,14948,11415,1836,11415,1835,11415,1776xe" filled="true" fillcolor="#000000" stroked="false">
                  <v:path arrowok="t"/>
                  <v:fill type="solid"/>
                </v:shape>
                <v:shape style="position:absolute;left:9767;top:2289;width:1287;height:135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b/>
          <w:color w:val="FF0000"/>
          <w:sz w:val="28"/>
          <w:u w:val="single" w:color="FF0000"/>
        </w:rPr>
        <w:t>FOR</w:t>
      </w:r>
      <w:r>
        <w:rPr>
          <w:b/>
          <w:color w:val="FF0000"/>
          <w:spacing w:val="-4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SCHOOL</w:t>
      </w:r>
      <w:r>
        <w:rPr>
          <w:b/>
          <w:color w:val="FF0000"/>
          <w:spacing w:val="-6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USE</w:t>
      </w:r>
      <w:r>
        <w:rPr>
          <w:b/>
          <w:color w:val="FF0000"/>
          <w:spacing w:val="-4"/>
          <w:sz w:val="28"/>
          <w:u w:val="single" w:color="FF0000"/>
        </w:rPr>
        <w:t> </w:t>
      </w:r>
      <w:r>
        <w:rPr>
          <w:b/>
          <w:color w:val="FF0000"/>
          <w:spacing w:val="-2"/>
          <w:sz w:val="28"/>
          <w:u w:val="single" w:color="FF0000"/>
        </w:rPr>
        <w:t>ONLY:</w:t>
      </w:r>
    </w:p>
    <w:p>
      <w:pPr>
        <w:spacing w:before="260"/>
        <w:ind w:left="471" w:right="0" w:firstLine="0"/>
        <w:jc w:val="left"/>
        <w:rPr>
          <w:b/>
          <w:sz w:val="28"/>
        </w:rPr>
      </w:pPr>
      <w:r>
        <w:rPr>
          <w:b/>
          <w:sz w:val="28"/>
        </w:rPr>
        <w:t>Agreement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Staff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Administer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Medicine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0" w:right="0" w:firstLine="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>FOLLOW</w:t>
      </w:r>
      <w:r>
        <w:rPr>
          <w:b/>
          <w:color w:val="FF0000"/>
          <w:spacing w:val="-10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THE</w:t>
      </w:r>
      <w:r>
        <w:rPr>
          <w:b/>
          <w:color w:val="FF0000"/>
          <w:spacing w:val="-10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SCHOOL</w:t>
      </w:r>
      <w:r>
        <w:rPr>
          <w:b/>
          <w:color w:val="FF0000"/>
          <w:spacing w:val="-10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POLICY</w:t>
      </w:r>
      <w:r>
        <w:rPr>
          <w:b/>
          <w:color w:val="FF0000"/>
          <w:spacing w:val="-10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AT</w:t>
      </w:r>
      <w:r>
        <w:rPr>
          <w:b/>
          <w:color w:val="FF0000"/>
          <w:spacing w:val="-9"/>
          <w:sz w:val="28"/>
          <w:u w:val="single" w:color="FF0000"/>
        </w:rPr>
        <w:t> </w:t>
      </w:r>
      <w:r>
        <w:rPr>
          <w:b/>
          <w:color w:val="FF0000"/>
          <w:sz w:val="28"/>
          <w:u w:val="single" w:color="FF0000"/>
        </w:rPr>
        <w:t>ALL</w:t>
      </w:r>
      <w:r>
        <w:rPr>
          <w:b/>
          <w:color w:val="FF0000"/>
          <w:spacing w:val="-11"/>
          <w:sz w:val="28"/>
          <w:u w:val="single" w:color="FF0000"/>
        </w:rPr>
        <w:t> </w:t>
      </w:r>
      <w:r>
        <w:rPr>
          <w:b/>
          <w:color w:val="FF0000"/>
          <w:spacing w:val="-4"/>
          <w:sz w:val="28"/>
          <w:u w:val="single" w:color="FF0000"/>
        </w:rPr>
        <w:t>TIMES</w:t>
      </w:r>
    </w:p>
    <w:p>
      <w:pPr>
        <w:pStyle w:val="BodyText"/>
        <w:spacing w:before="244"/>
        <w:ind w:left="1556" w:hanging="1073"/>
      </w:pPr>
      <w:r>
        <w:rPr/>
        <w:t>ALL</w:t>
      </w:r>
      <w:r>
        <w:rPr>
          <w:spacing w:val="-10"/>
        </w:rPr>
        <w:t> </w:t>
      </w:r>
      <w:r>
        <w:rPr/>
        <w:t>MEDICATION</w:t>
      </w:r>
      <w:r>
        <w:rPr>
          <w:spacing w:val="-8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CHECKED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SIGNED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DEPUTY</w:t>
      </w:r>
      <w:r>
        <w:rPr>
          <w:spacing w:val="-9"/>
        </w:rPr>
        <w:t> </w:t>
      </w:r>
      <w:r>
        <w:rPr/>
        <w:t>HEAD,</w:t>
      </w:r>
      <w:r>
        <w:rPr>
          <w:spacing w:val="-10"/>
        </w:rPr>
        <w:t> </w:t>
      </w:r>
      <w:r>
        <w:rPr/>
        <w:t>PASTORAL MANAGER OR MEMBER OF STAFF WITH PASTORAL RESPONSIBILITY.</w:t>
      </w:r>
    </w:p>
    <w:p>
      <w:pPr>
        <w:pStyle w:val="BodyText"/>
        <w:spacing w:before="217"/>
        <w:ind w:left="471" w:right="1377"/>
        <w:jc w:val="both"/>
      </w:pPr>
      <w:r>
        <w:rPr/>
        <w:t>By</w:t>
      </w:r>
      <w:r>
        <w:rPr>
          <w:spacing w:val="-11"/>
        </w:rPr>
        <w:t> </w:t>
      </w:r>
      <w:r>
        <w:rPr/>
        <w:t>signing</w:t>
      </w:r>
      <w:r>
        <w:rPr>
          <w:spacing w:val="-11"/>
        </w:rPr>
        <w:t> </w:t>
      </w:r>
      <w:r>
        <w:rPr/>
        <w:t>below,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Deputy</w:t>
      </w:r>
      <w:r>
        <w:rPr>
          <w:spacing w:val="-11"/>
        </w:rPr>
        <w:t> </w:t>
      </w:r>
      <w:r>
        <w:rPr/>
        <w:t>Head,</w:t>
      </w:r>
      <w:r>
        <w:rPr>
          <w:spacing w:val="-9"/>
        </w:rPr>
        <w:t> </w:t>
      </w:r>
      <w:r>
        <w:rPr/>
        <w:t>Pastoral</w:t>
      </w:r>
      <w:r>
        <w:rPr>
          <w:spacing w:val="-11"/>
        </w:rPr>
        <w:t> </w:t>
      </w:r>
      <w:r>
        <w:rPr/>
        <w:t>Manager,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member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staff</w:t>
      </w:r>
      <w:r>
        <w:rPr>
          <w:spacing w:val="-11"/>
        </w:rPr>
        <w:t> </w:t>
      </w:r>
      <w:r>
        <w:rPr/>
        <w:t>with pastoral responsibility, agrees to the following:</w:t>
      </w:r>
    </w:p>
    <w:p>
      <w:pPr>
        <w:pStyle w:val="BodyText"/>
        <w:ind w:left="471" w:right="709"/>
        <w:jc w:val="both"/>
      </w:pPr>
      <w:r>
        <w:rPr/>
        <w:t>I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checked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parent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carer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Health</w:t>
      </w:r>
      <w:r>
        <w:rPr>
          <w:spacing w:val="-8"/>
        </w:rPr>
        <w:t> </w:t>
      </w:r>
      <w:r>
        <w:rPr/>
        <w:t>Care</w:t>
      </w:r>
      <w:r>
        <w:rPr>
          <w:spacing w:val="-7"/>
        </w:rPr>
        <w:t> </w:t>
      </w:r>
      <w:r>
        <w:rPr/>
        <w:t>Plan</w:t>
      </w:r>
      <w:r>
        <w:rPr>
          <w:spacing w:val="-5"/>
        </w:rPr>
        <w:t> </w:t>
      </w:r>
      <w:r>
        <w:rPr/>
        <w:t>(if relevant).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signed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school.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agree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Southgate</w:t>
      </w:r>
      <w:r>
        <w:rPr>
          <w:spacing w:val="-4"/>
        </w:rPr>
        <w:t> </w:t>
      </w:r>
      <w:r>
        <w:rPr/>
        <w:t>School staff to administer the medication described on reverse.</w:t>
      </w:r>
    </w:p>
    <w:p>
      <w:pPr>
        <w:pStyle w:val="BodyText"/>
        <w:spacing w:before="12"/>
        <w:rPr>
          <w:sz w:val="15"/>
        </w:rPr>
      </w:pPr>
    </w:p>
    <w:tbl>
      <w:tblPr>
        <w:tblW w:w="0" w:type="auto"/>
        <w:jc w:val="left"/>
        <w:tblInd w:w="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4876"/>
        <w:gridCol w:w="2203"/>
      </w:tblGrid>
      <w:tr>
        <w:trPr>
          <w:trHeight w:val="450" w:hRule="atLeast"/>
        </w:trPr>
        <w:tc>
          <w:tcPr>
            <w:tcW w:w="2838" w:type="dxa"/>
          </w:tcPr>
          <w:p>
            <w:pPr>
              <w:pStyle w:val="TableParagraph"/>
              <w:spacing w:before="62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4876" w:type="dxa"/>
          </w:tcPr>
          <w:p>
            <w:pPr>
              <w:pStyle w:val="TableParagraph"/>
              <w:spacing w:before="62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Signature</w:t>
            </w:r>
          </w:p>
        </w:tc>
        <w:tc>
          <w:tcPr>
            <w:tcW w:w="2203" w:type="dxa"/>
          </w:tcPr>
          <w:p>
            <w:pPr>
              <w:pStyle w:val="TableParagraph"/>
              <w:spacing w:before="62"/>
              <w:ind w:left="11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</w:tr>
      <w:tr>
        <w:trPr>
          <w:trHeight w:val="448" w:hRule="atLeast"/>
        </w:trPr>
        <w:tc>
          <w:tcPr>
            <w:tcW w:w="283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471" w:right="797"/>
        <w:jc w:val="both"/>
      </w:pPr>
      <w:r>
        <w:rPr/>
        <w:t>By</w:t>
      </w:r>
      <w:r>
        <w:rPr>
          <w:spacing w:val="-10"/>
        </w:rPr>
        <w:t> </w:t>
      </w:r>
      <w:r>
        <w:rPr/>
        <w:t>signing</w:t>
      </w:r>
      <w:r>
        <w:rPr>
          <w:spacing w:val="-11"/>
        </w:rPr>
        <w:t> </w:t>
      </w:r>
      <w:r>
        <w:rPr/>
        <w:t>below,</w:t>
      </w:r>
      <w:r>
        <w:rPr>
          <w:spacing w:val="-11"/>
        </w:rPr>
        <w:t> </w:t>
      </w:r>
      <w:r>
        <w:rPr/>
        <w:t>staff</w:t>
      </w:r>
      <w:r>
        <w:rPr>
          <w:spacing w:val="-11"/>
        </w:rPr>
        <w:t> </w:t>
      </w:r>
      <w:r>
        <w:rPr/>
        <w:t>volunteer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administer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medication</w:t>
      </w:r>
      <w:r>
        <w:rPr>
          <w:spacing w:val="-9"/>
        </w:rPr>
        <w:t> </w:t>
      </w:r>
      <w:r>
        <w:rPr/>
        <w:t>described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reverse and agree to the following:</w:t>
      </w:r>
    </w:p>
    <w:p>
      <w:pPr>
        <w:pStyle w:val="BodyText"/>
        <w:spacing w:before="1"/>
        <w:ind w:left="471" w:right="638"/>
        <w:jc w:val="both"/>
      </w:pPr>
      <w:r>
        <w:rPr/>
        <w:t>I</w:t>
      </w:r>
      <w:r>
        <w:rPr>
          <w:spacing w:val="-9"/>
        </w:rPr>
        <w:t> </w:t>
      </w:r>
      <w:r>
        <w:rPr/>
        <w:t>confirm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received</w:t>
      </w:r>
      <w:r>
        <w:rPr>
          <w:spacing w:val="-9"/>
        </w:rPr>
        <w:t> </w:t>
      </w:r>
      <w:r>
        <w:rPr/>
        <w:t>any</w:t>
      </w:r>
      <w:r>
        <w:rPr>
          <w:spacing w:val="-7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dosage, method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timing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administer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medication.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questions about the administration of medication I will inform a member of SLT immediately.</w:t>
      </w:r>
    </w:p>
    <w:p>
      <w:pPr>
        <w:pStyle w:val="BodyText"/>
        <w:spacing w:before="1"/>
      </w:pPr>
    </w:p>
    <w:p>
      <w:pPr>
        <w:pStyle w:val="BodyText"/>
        <w:ind w:left="471" w:right="533"/>
      </w:pPr>
      <w:r>
        <w:rPr>
          <w:b/>
          <w:u w:val="single"/>
        </w:rPr>
        <w:t>N.B.</w:t>
      </w:r>
      <w:r>
        <w:rPr>
          <w:b/>
        </w:rPr>
        <w:t> </w:t>
      </w:r>
      <w:r>
        <w:rPr/>
        <w:t>There must be arrangements in place to ensure the pupil does not receive a double</w:t>
      </w:r>
      <w:r>
        <w:rPr>
          <w:spacing w:val="-6"/>
        </w:rPr>
        <w:t> </w:t>
      </w:r>
      <w:r>
        <w:rPr/>
        <w:t>dose</w:t>
      </w:r>
      <w:r>
        <w:rPr>
          <w:spacing w:val="-6"/>
        </w:rPr>
        <w:t> </w:t>
      </w:r>
      <w:r>
        <w:rPr/>
        <w:t>(e.g.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nominated</w:t>
      </w:r>
      <w:r>
        <w:rPr>
          <w:spacing w:val="-7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rota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administer)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 the medication is administered in the case of staff absence (e.g. a nominated secondary person).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4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7"/>
        <w:gridCol w:w="4875"/>
        <w:gridCol w:w="2224"/>
      </w:tblGrid>
      <w:tr>
        <w:trPr>
          <w:trHeight w:val="450" w:hRule="atLeast"/>
        </w:trPr>
        <w:tc>
          <w:tcPr>
            <w:tcW w:w="2827" w:type="dxa"/>
          </w:tcPr>
          <w:p>
            <w:pPr>
              <w:pStyle w:val="TableParagraph"/>
              <w:spacing w:before="62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4875" w:type="dxa"/>
          </w:tcPr>
          <w:p>
            <w:pPr>
              <w:pStyle w:val="TableParagraph"/>
              <w:spacing w:before="62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Signature</w:t>
            </w:r>
          </w:p>
        </w:tc>
        <w:tc>
          <w:tcPr>
            <w:tcW w:w="2224" w:type="dxa"/>
          </w:tcPr>
          <w:p>
            <w:pPr>
              <w:pStyle w:val="TableParagraph"/>
              <w:spacing w:before="62"/>
              <w:ind w:left="1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</w:tr>
      <w:tr>
        <w:trPr>
          <w:trHeight w:val="450" w:hRule="atLeast"/>
        </w:trPr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50" w:hRule="atLeast"/>
        </w:trPr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48" w:hRule="atLeast"/>
        </w:trPr>
        <w:tc>
          <w:tcPr>
            <w:tcW w:w="28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pgSz w:w="12240" w:h="15840"/>
      <w:pgMar w:top="178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07" w:line="439" w:lineRule="exact"/>
      <w:ind w:left="173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BSimpson</dc:creator>
  <dc:title>C:\Users\BSimpson\AppData\Local\Temp\mso7B3.tmp</dc:title>
  <dcterms:created xsi:type="dcterms:W3CDTF">2023-11-15T15:58:48Z</dcterms:created>
  <dcterms:modified xsi:type="dcterms:W3CDTF">2023-11-15T15:58:48Z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LastSaved">
    <vt:filetime>2023-11-15T00:00:00Z</vt:filetime>
  </property>
  <property fmtid="{D5CDD505-2E9C-101B-9397-08002B2CF9AE}" pid="4" name="Producer">
    <vt:lpwstr>Microsoft: Print To PDF</vt:lpwstr>
  </property>
</Properties>
</file>